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77" w:type="pct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965"/>
      </w:tblGrid>
      <w:tr w:rsidR="00480ED7" w:rsidRPr="000344D7" w:rsidTr="00BD0555">
        <w:trPr>
          <w:trHeight w:val="594"/>
        </w:trPr>
        <w:tc>
          <w:tcPr>
            <w:tcW w:w="2500" w:type="pct"/>
            <w:tcBorders>
              <w:bottom w:val="nil"/>
            </w:tcBorders>
            <w:shd w:val="clear" w:color="auto" w:fill="FFFFFF"/>
          </w:tcPr>
          <w:p w:rsidR="00480ED7" w:rsidRPr="000344D7" w:rsidRDefault="00480ED7" w:rsidP="00BD055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344D7">
              <w:rPr>
                <w:rFonts w:ascii="Arial" w:eastAsia="Calibri" w:hAnsi="Arial" w:cs="Arial"/>
                <w:b/>
                <w:sz w:val="18"/>
                <w:szCs w:val="18"/>
              </w:rPr>
              <w:t>DET DANSKE FILMINSTITUT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FFFFFF"/>
          </w:tcPr>
          <w:p w:rsidR="00480ED7" w:rsidRPr="000344D7" w:rsidRDefault="00480ED7" w:rsidP="00BD0555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80ED7" w:rsidRPr="000344D7" w:rsidTr="00BD0555">
        <w:trPr>
          <w:trHeight w:hRule="exact" w:val="1814"/>
        </w:trPr>
        <w:tc>
          <w:tcPr>
            <w:tcW w:w="5000" w:type="pct"/>
            <w:gridSpan w:val="2"/>
            <w:tcBorders>
              <w:top w:val="nil"/>
            </w:tcBorders>
            <w:vAlign w:val="bottom"/>
          </w:tcPr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b/>
                <w:position w:val="-6"/>
                <w:sz w:val="56"/>
                <w:szCs w:val="56"/>
              </w:rPr>
            </w:pPr>
            <w:r w:rsidRPr="000344D7">
              <w:rPr>
                <w:rFonts w:ascii="Arial" w:hAnsi="Arial" w:cs="Arial"/>
                <w:b/>
                <w:position w:val="-6"/>
                <w:sz w:val="56"/>
                <w:szCs w:val="56"/>
              </w:rPr>
              <w:t xml:space="preserve">LANCERINGSOPLÆG </w:t>
            </w:r>
          </w:p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44D7">
              <w:rPr>
                <w:rFonts w:ascii="Arial" w:hAnsi="Arial" w:cs="Arial"/>
                <w:b/>
                <w:i/>
                <w:sz w:val="20"/>
                <w:szCs w:val="20"/>
              </w:rPr>
              <w:t>For DFI er det at forholde sig tidligt til publikum uadskilleligt fra at vurdere filmprojektets kvalitet. Det betyder, at publikums oplevelse altid er væsentlig og kvalificerende i produktionen af et filmprojekt samt i forventningsafstemning af projektets succeskriterier.</w:t>
            </w:r>
          </w:p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b/>
                <w:position w:val="-6"/>
                <w:sz w:val="32"/>
                <w:szCs w:val="32"/>
              </w:rPr>
            </w:pPr>
          </w:p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b/>
                <w:position w:val="-6"/>
                <w:sz w:val="32"/>
                <w:szCs w:val="32"/>
              </w:rPr>
            </w:pPr>
            <w:r w:rsidRPr="000344D7">
              <w:rPr>
                <w:rFonts w:ascii="Arial" w:hAnsi="Arial" w:cs="Arial"/>
                <w:b/>
                <w:position w:val="-6"/>
                <w:sz w:val="32"/>
                <w:szCs w:val="32"/>
              </w:rPr>
              <w:t xml:space="preserve"> </w:t>
            </w:r>
          </w:p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b/>
                <w:position w:val="-6"/>
                <w:sz w:val="32"/>
                <w:szCs w:val="32"/>
              </w:rPr>
            </w:pPr>
          </w:p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b/>
                <w:position w:val="-6"/>
                <w:sz w:val="32"/>
                <w:szCs w:val="32"/>
              </w:rPr>
            </w:pPr>
          </w:p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b/>
                <w:position w:val="-6"/>
                <w:sz w:val="32"/>
                <w:szCs w:val="32"/>
              </w:rPr>
            </w:pPr>
          </w:p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44D7">
              <w:rPr>
                <w:rFonts w:ascii="Arial" w:hAnsi="Arial" w:cs="Arial"/>
                <w:i/>
                <w:sz w:val="20"/>
                <w:szCs w:val="20"/>
              </w:rPr>
              <w:t>For DFI bliver det at arbejde med publikum som kvalitativ størrelse uadskilleligt fra det at vurdere filmprojektets kvalitet, og det betyder, at publikums oplevelse altid er til stede i vurderingen og udviklingen af et filmprojekt.</w:t>
            </w:r>
          </w:p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44D7">
              <w:rPr>
                <w:rFonts w:ascii="Arial" w:hAnsi="Arial" w:cs="Arial"/>
                <w:i/>
                <w:sz w:val="20"/>
                <w:szCs w:val="20"/>
              </w:rPr>
              <w:t>For DFI bliver det at arbejde med publikum som kvalitativ størrelse uadskilleligt fra det at vurdere filmprojektets kvalitet, og det betyder, at publikums oplevelse altid er til stede i vurderingen og udviklingen af et filmprojekt.</w:t>
            </w:r>
          </w:p>
          <w:p w:rsidR="00480ED7" w:rsidRPr="000344D7" w:rsidRDefault="00480ED7" w:rsidP="00BD0555">
            <w:pPr>
              <w:spacing w:after="0" w:line="240" w:lineRule="auto"/>
              <w:rPr>
                <w:rFonts w:ascii="Arial" w:hAnsi="Arial" w:cs="Arial"/>
                <w:i/>
                <w:position w:val="-6"/>
                <w:sz w:val="20"/>
                <w:szCs w:val="20"/>
              </w:rPr>
            </w:pPr>
          </w:p>
          <w:p w:rsidR="00480ED7" w:rsidRPr="000344D7" w:rsidRDefault="00480ED7" w:rsidP="00BD0555">
            <w:pPr>
              <w:spacing w:after="0" w:line="240" w:lineRule="auto"/>
              <w:rPr>
                <w:rFonts w:ascii="Arial" w:eastAsia="Calibri" w:hAnsi="Arial" w:cs="Arial"/>
                <w:b/>
                <w:position w:val="-6"/>
                <w:sz w:val="32"/>
                <w:szCs w:val="32"/>
              </w:rPr>
            </w:pPr>
          </w:p>
        </w:tc>
      </w:tr>
      <w:tr w:rsidR="00480ED7" w:rsidRPr="000344D7" w:rsidTr="00BD0555">
        <w:trPr>
          <w:trHeight w:hRule="exact" w:val="168"/>
        </w:trPr>
        <w:tc>
          <w:tcPr>
            <w:tcW w:w="5000" w:type="pct"/>
            <w:gridSpan w:val="2"/>
            <w:tcBorders>
              <w:bottom w:val="nil"/>
            </w:tcBorders>
          </w:tcPr>
          <w:p w:rsidR="00480ED7" w:rsidRPr="000344D7" w:rsidRDefault="00480ED7" w:rsidP="00BD055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0ED7" w:rsidRPr="000344D7" w:rsidTr="00BD0555">
        <w:trPr>
          <w:trHeight w:val="168"/>
        </w:trPr>
        <w:tc>
          <w:tcPr>
            <w:tcW w:w="5000" w:type="pct"/>
            <w:gridSpan w:val="2"/>
            <w:tcBorders>
              <w:bottom w:val="single" w:sz="24" w:space="0" w:color="auto"/>
            </w:tcBorders>
          </w:tcPr>
          <w:p w:rsidR="00480ED7" w:rsidRPr="000344D7" w:rsidRDefault="00480ED7" w:rsidP="00BD055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344D7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 w:rsidRPr="000344D7">
              <w:rPr>
                <w:rFonts w:ascii="Arial" w:eastAsia="Calibri" w:hAnsi="Arial" w:cs="Arial"/>
                <w:sz w:val="18"/>
                <w:szCs w:val="18"/>
              </w:rPr>
              <w:t>udfyldes af instruktør og/eller producer)</w:t>
            </w:r>
          </w:p>
        </w:tc>
      </w:tr>
    </w:tbl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344D7">
        <w:rPr>
          <w:rFonts w:ascii="Arial" w:hAnsi="Arial" w:cs="Arial"/>
          <w:b/>
          <w:sz w:val="28"/>
          <w:szCs w:val="28"/>
        </w:rPr>
        <w:t>PITCH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344D7">
        <w:rPr>
          <w:rFonts w:ascii="Arial" w:hAnsi="Arial" w:cs="Arial"/>
          <w:i/>
          <w:sz w:val="20"/>
          <w:szCs w:val="20"/>
        </w:rPr>
        <w:t>(max 4 linjer)</w:t>
      </w: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344D7">
        <w:rPr>
          <w:rFonts w:ascii="Arial" w:hAnsi="Arial" w:cs="Arial"/>
          <w:b/>
          <w:sz w:val="28"/>
          <w:szCs w:val="28"/>
        </w:rPr>
        <w:t>FILMENS PRÆMIS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</w:rPr>
      </w:pPr>
      <w:r w:rsidRPr="000344D7">
        <w:rPr>
          <w:rFonts w:ascii="Arial" w:hAnsi="Arial" w:cs="Arial"/>
          <w:b/>
        </w:rPr>
        <w:t>Hvad er filmens præmis?</w:t>
      </w:r>
      <w:bookmarkStart w:id="0" w:name="_GoBack"/>
      <w:bookmarkEnd w:id="0"/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344D7">
        <w:rPr>
          <w:rFonts w:ascii="Arial" w:hAnsi="Arial" w:cs="Arial"/>
          <w:i/>
          <w:sz w:val="20"/>
          <w:szCs w:val="20"/>
        </w:rPr>
        <w:t>(Formuler kort filmens præmis/bærende ide i en sætning eller to. Følg gerne op med overvejelser om filmens forventede temaer.)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</w:rPr>
      </w:pPr>
      <w:r w:rsidRPr="000344D7">
        <w:rPr>
          <w:rFonts w:ascii="Arial" w:hAnsi="Arial" w:cs="Arial"/>
          <w:b/>
          <w:sz w:val="28"/>
          <w:szCs w:val="28"/>
        </w:rPr>
        <w:t>PUBLIKUM</w:t>
      </w:r>
      <w:r w:rsidRPr="000344D7">
        <w:rPr>
          <w:rFonts w:ascii="Arial" w:hAnsi="Arial" w:cs="Arial"/>
          <w:b/>
        </w:rPr>
        <w:t xml:space="preserve"> 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</w:rPr>
      </w:pPr>
      <w:r w:rsidRPr="000344D7">
        <w:rPr>
          <w:rFonts w:ascii="Arial" w:hAnsi="Arial" w:cs="Arial"/>
          <w:b/>
        </w:rPr>
        <w:t>Hvem er filmens publikum? Og hvilken oplevelse vil filmen give publikum?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344D7">
        <w:rPr>
          <w:rFonts w:ascii="Arial" w:hAnsi="Arial" w:cs="Arial"/>
          <w:i/>
          <w:sz w:val="20"/>
          <w:szCs w:val="20"/>
        </w:rPr>
        <w:t>(hensigten med ovenstående spørgsmål på udviklingsstadiet er at forventningsafstemme og skærpe filmens udvikling kunstnerisk og i forhold til at møde et publikum (stort eller lille))</w:t>
      </w: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344D7">
        <w:rPr>
          <w:rFonts w:ascii="Arial" w:hAnsi="Arial" w:cs="Arial"/>
          <w:b/>
          <w:sz w:val="28"/>
          <w:szCs w:val="28"/>
        </w:rPr>
        <w:t>FILMENS STYRKER OG SVAGHEDER I MØDET MED PUBLIKUM?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344D7">
        <w:rPr>
          <w:rFonts w:ascii="Arial" w:hAnsi="Arial" w:cs="Arial"/>
          <w:i/>
          <w:sz w:val="20"/>
          <w:szCs w:val="20"/>
        </w:rPr>
        <w:t xml:space="preserve">(Identificér og forhold jer kort til, hvor projektets styrker og svagheder er i forhold til et evt. senere møde med publikum) 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344D7">
        <w:rPr>
          <w:rFonts w:ascii="Arial" w:hAnsi="Arial" w:cs="Arial"/>
          <w:b/>
          <w:sz w:val="28"/>
          <w:szCs w:val="28"/>
        </w:rPr>
        <w:t>POSITIONERING</w:t>
      </w: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0344D7">
        <w:rPr>
          <w:rFonts w:ascii="Arial" w:hAnsi="Arial" w:cs="Arial"/>
          <w:b/>
        </w:rPr>
        <w:t xml:space="preserve">Hvordan skal publikum opleve filmen, før de har set den? </w:t>
      </w: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344D7">
        <w:rPr>
          <w:rFonts w:ascii="Arial" w:hAnsi="Arial" w:cs="Arial"/>
          <w:i/>
          <w:sz w:val="20"/>
          <w:szCs w:val="20"/>
        </w:rPr>
        <w:t>(I positioneringen af filmen fremhæves de aspekter af filmen, som typisk vil appellere til publikum/målgruppen (bl.a. genre, cast, relevans, identifikation, aktualitet, etc.) gerne i kombination med filmens præmis.)</w:t>
      </w: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344D7">
        <w:rPr>
          <w:rFonts w:ascii="Arial" w:hAnsi="Arial" w:cs="Arial"/>
          <w:b/>
          <w:sz w:val="28"/>
          <w:szCs w:val="28"/>
        </w:rPr>
        <w:t xml:space="preserve">SUCCESKRITERIER 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</w:rPr>
      </w:pPr>
      <w:r w:rsidRPr="000344D7">
        <w:rPr>
          <w:rFonts w:ascii="Arial" w:hAnsi="Arial" w:cs="Arial"/>
          <w:b/>
        </w:rPr>
        <w:t>Hvad er de kvalitative og kvantitative succeskriterier for filmens møde med publikum?</w:t>
      </w:r>
    </w:p>
    <w:p w:rsidR="00480ED7" w:rsidRPr="000344D7" w:rsidRDefault="00480ED7" w:rsidP="00480ED7">
      <w:pPr>
        <w:pStyle w:val="Default"/>
        <w:rPr>
          <w:rFonts w:ascii="Arial" w:hAnsi="Arial" w:cs="Arial"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344D7">
        <w:rPr>
          <w:rFonts w:ascii="Arial" w:hAnsi="Arial" w:cs="Arial"/>
          <w:i/>
          <w:sz w:val="20"/>
          <w:szCs w:val="20"/>
        </w:rPr>
        <w:t>(aktualitet, anfægtelse, eksperiment, overraske, bevæge, udfordre, debatskabende, underholde, stærkt liv på festivaler, billetsalg)</w:t>
      </w: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344D7">
        <w:rPr>
          <w:rFonts w:ascii="Arial" w:hAnsi="Arial" w:cs="Arial"/>
          <w:b/>
          <w:sz w:val="28"/>
          <w:szCs w:val="28"/>
        </w:rPr>
        <w:t>DISTRIBUTION</w:t>
      </w:r>
    </w:p>
    <w:p w:rsidR="00480ED7" w:rsidRDefault="00480ED7" w:rsidP="00480ED7">
      <w:pPr>
        <w:spacing w:after="0" w:line="240" w:lineRule="auto"/>
        <w:rPr>
          <w:rFonts w:ascii="Arial" w:hAnsi="Arial" w:cs="Arial"/>
          <w:b/>
        </w:rPr>
      </w:pPr>
      <w:r w:rsidRPr="000344D7">
        <w:rPr>
          <w:rFonts w:ascii="Arial" w:hAnsi="Arial" w:cs="Arial"/>
          <w:b/>
        </w:rPr>
        <w:t>Hvilke tanker gøres på nuværende tidspunkt omkring filmens fremtidige distribution på tværs af vinduer?</w:t>
      </w:r>
    </w:p>
    <w:p w:rsidR="000344D7" w:rsidRPr="000344D7" w:rsidRDefault="000344D7" w:rsidP="00480ED7">
      <w:pPr>
        <w:spacing w:after="0" w:line="240" w:lineRule="auto"/>
        <w:rPr>
          <w:rFonts w:ascii="Arial" w:hAnsi="Arial" w:cs="Arial"/>
          <w:b/>
        </w:rPr>
      </w:pPr>
    </w:p>
    <w:p w:rsidR="00480ED7" w:rsidRPr="000344D7" w:rsidRDefault="00480ED7" w:rsidP="00480ED7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344D7">
        <w:rPr>
          <w:rFonts w:ascii="Arial" w:hAnsi="Arial" w:cs="Arial"/>
          <w:b/>
          <w:sz w:val="28"/>
          <w:szCs w:val="28"/>
        </w:rPr>
        <w:lastRenderedPageBreak/>
        <w:t>MATERIALER TIL LANCERING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i/>
        </w:rPr>
      </w:pPr>
      <w:r w:rsidRPr="000344D7">
        <w:rPr>
          <w:rFonts w:ascii="Arial" w:hAnsi="Arial" w:cs="Arial"/>
          <w:b/>
        </w:rPr>
        <w:t>Skitser jeres overvejelser omkring sikring af elementer under optagelserne, der kan bruges i den videre kommunikation/lancering.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344D7">
        <w:rPr>
          <w:rFonts w:ascii="Arial" w:hAnsi="Arial" w:cs="Arial"/>
          <w:i/>
          <w:sz w:val="20"/>
          <w:szCs w:val="20"/>
        </w:rPr>
        <w:t>(For at optimere og sikre filmens fremtidige kommunikationspotentiale foretages en række overvejelser forud for optagelserne – herunder overvejelser omkring valg af nøglescener/</w:t>
      </w:r>
      <w:proofErr w:type="spellStart"/>
      <w:r w:rsidRPr="000344D7">
        <w:rPr>
          <w:rFonts w:ascii="Arial" w:hAnsi="Arial" w:cs="Arial"/>
          <w:i/>
          <w:sz w:val="20"/>
          <w:szCs w:val="20"/>
        </w:rPr>
        <w:t>stillmotiver</w:t>
      </w:r>
      <w:proofErr w:type="spellEnd"/>
      <w:r w:rsidRPr="000344D7">
        <w:rPr>
          <w:rFonts w:ascii="Arial" w:hAnsi="Arial" w:cs="Arial"/>
          <w:i/>
          <w:sz w:val="20"/>
          <w:szCs w:val="20"/>
        </w:rPr>
        <w:t xml:space="preserve">/evt. tilknytning af </w:t>
      </w:r>
      <w:proofErr w:type="spellStart"/>
      <w:r w:rsidRPr="000344D7">
        <w:rPr>
          <w:rFonts w:ascii="Arial" w:hAnsi="Arial" w:cs="Arial"/>
          <w:i/>
          <w:sz w:val="20"/>
          <w:szCs w:val="20"/>
        </w:rPr>
        <w:t>stillfotograf</w:t>
      </w:r>
      <w:proofErr w:type="spellEnd"/>
      <w:r w:rsidRPr="000344D7">
        <w:rPr>
          <w:rFonts w:ascii="Arial" w:hAnsi="Arial" w:cs="Arial"/>
          <w:i/>
          <w:sz w:val="20"/>
          <w:szCs w:val="20"/>
        </w:rPr>
        <w:t xml:space="preserve"> etc.)</w:t>
      </w:r>
      <w:r w:rsidRPr="000344D7">
        <w:rPr>
          <w:rFonts w:ascii="Arial" w:hAnsi="Arial" w:cs="Arial"/>
          <w:b/>
          <w:sz w:val="20"/>
          <w:szCs w:val="20"/>
        </w:rPr>
        <w:t xml:space="preserve"> </w:t>
      </w:r>
    </w:p>
    <w:p w:rsidR="00480ED7" w:rsidRPr="000344D7" w:rsidRDefault="00480ED7" w:rsidP="00480E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1018" w:rsidRPr="000344D7" w:rsidRDefault="00A31018">
      <w:pPr>
        <w:rPr>
          <w:rFonts w:ascii="Arial" w:hAnsi="Arial" w:cs="Arial"/>
        </w:rPr>
      </w:pPr>
    </w:p>
    <w:sectPr w:rsidR="00A31018" w:rsidRPr="000344D7" w:rsidSect="0045518F">
      <w:headerReference w:type="default" r:id="rId6"/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610" w:rsidRDefault="00BC0610" w:rsidP="00C71AC3">
      <w:pPr>
        <w:spacing w:after="0" w:line="240" w:lineRule="auto"/>
      </w:pPr>
      <w:r>
        <w:separator/>
      </w:r>
    </w:p>
  </w:endnote>
  <w:endnote w:type="continuationSeparator" w:id="0">
    <w:p w:rsidR="00BC0610" w:rsidRDefault="00BC0610" w:rsidP="00C7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610" w:rsidRDefault="00BC0610" w:rsidP="00C71AC3">
      <w:pPr>
        <w:spacing w:after="0" w:line="240" w:lineRule="auto"/>
      </w:pPr>
      <w:r>
        <w:separator/>
      </w:r>
    </w:p>
  </w:footnote>
  <w:footnote w:type="continuationSeparator" w:id="0">
    <w:p w:rsidR="00BC0610" w:rsidRDefault="00BC0610" w:rsidP="00C7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AC3" w:rsidRDefault="00C71AC3" w:rsidP="00C71AC3">
    <w:pPr>
      <w:pStyle w:val="Sidehoved"/>
      <w:jc w:val="right"/>
    </w:pPr>
    <w:r>
      <w:t>New Danish Screen 01.07.2016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D7"/>
    <w:rsid w:val="000344D7"/>
    <w:rsid w:val="000B4831"/>
    <w:rsid w:val="00480ED7"/>
    <w:rsid w:val="004F23A0"/>
    <w:rsid w:val="00A31018"/>
    <w:rsid w:val="00BC0610"/>
    <w:rsid w:val="00BF2BAA"/>
    <w:rsid w:val="00C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7DBB"/>
  <w15:docId w15:val="{104D4843-5018-42EF-AA9E-B96E170B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ED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480E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semiHidden/>
    <w:unhideWhenUsed/>
    <w:rsid w:val="00C71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71AC3"/>
  </w:style>
  <w:style w:type="paragraph" w:styleId="Sidefod">
    <w:name w:val="footer"/>
    <w:basedOn w:val="Normal"/>
    <w:link w:val="SidefodTegn"/>
    <w:uiPriority w:val="99"/>
    <w:semiHidden/>
    <w:unhideWhenUsed/>
    <w:rsid w:val="00C71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7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DFI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lenaj</dc:creator>
  <cp:lastModifiedBy>Nikoline Riget</cp:lastModifiedBy>
  <cp:revision>2</cp:revision>
  <dcterms:created xsi:type="dcterms:W3CDTF">2018-02-21T12:50:00Z</dcterms:created>
  <dcterms:modified xsi:type="dcterms:W3CDTF">2018-02-21T12:50:00Z</dcterms:modified>
</cp:coreProperties>
</file>